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63" w:rsidRPr="00862C34" w:rsidRDefault="00AC3763" w:rsidP="00862C34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C37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жаропонижающее средство и способ его получения</w:t>
      </w:r>
      <w:r w:rsidR="00862C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862C34" w:rsidRPr="00862C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(№патента </w:t>
      </w:r>
      <w:r w:rsidR="00862C34" w:rsidRPr="00862C34">
        <w:rPr>
          <w:rFonts w:ascii="Times New Roman" w:hAnsi="Times New Roman" w:cs="Times New Roman"/>
          <w:sz w:val="28"/>
          <w:szCs w:val="28"/>
        </w:rPr>
        <w:t>2431495</w:t>
      </w:r>
      <w:bookmarkStart w:id="0" w:name="_GoBack"/>
      <w:bookmarkEnd w:id="0"/>
      <w:r w:rsidR="00862C34" w:rsidRPr="00862C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7032"/>
      </w:tblGrid>
      <w:tr w:rsidR="00AC3763" w:rsidRPr="00AC3763" w:rsidTr="00AC3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МПК:</w:t>
            </w:r>
          </w:p>
        </w:tc>
        <w:tc>
          <w:tcPr>
            <w:tcW w:w="0" w:type="auto"/>
            <w:vAlign w:val="center"/>
            <w:hideMark/>
          </w:tcPr>
          <w:p w:rsidR="00AC3763" w:rsidRPr="00AC3763" w:rsidRDefault="00862C34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C3763" w:rsidRPr="00AC37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A61K36/76</w:t>
              </w:r>
            </w:hyperlink>
            <w:r w:rsidR="00AC3763"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 </w:t>
            </w:r>
            <w:proofErr w:type="spellStart"/>
            <w:r w:rsidR="00AC3763"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Salicaceae</w:t>
            </w:r>
            <w:proofErr w:type="spellEnd"/>
            <w:r w:rsidR="00AC3763"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(семейство </w:t>
            </w:r>
            <w:proofErr w:type="gramStart"/>
            <w:r w:rsidR="00AC3763"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ивовых</w:t>
            </w:r>
            <w:proofErr w:type="gramEnd"/>
            <w:r w:rsidR="00AC3763"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например тополь</w:t>
            </w:r>
            <w:r w:rsidR="00AC3763"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="00AC3763" w:rsidRPr="00AC37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A61K129/00</w:t>
              </w:r>
            </w:hyperlink>
            <w:r w:rsidR="00AC3763"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 </w:t>
            </w:r>
            <w:r w:rsidR="00AC3763"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 кору или полученные из нее</w:t>
            </w:r>
            <w:r w:rsidR="00AC3763"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="00AC3763" w:rsidRPr="00AC37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A61P29/00</w:t>
              </w:r>
            </w:hyperlink>
            <w:r w:rsidR="00AC3763"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 </w:t>
            </w:r>
            <w:r w:rsidR="00AC3763"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Анальгетики нецентрального действия, жаропонижающие или противовоспалительные средства, например противоревматические средства; нестероидные противовоспалительные средства (НПВС)</w:t>
            </w:r>
          </w:p>
        </w:tc>
      </w:tr>
      <w:tr w:rsidR="00AC3763" w:rsidRPr="00AC3763" w:rsidTr="00AC3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</w:t>
            </w:r>
            <w:proofErr w:type="gram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ы):</w:t>
            </w:r>
          </w:p>
        </w:tc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Наталья Васильевна (RU), Буркова Валентина Николаевна (RU), Боев Сергей Григорьевич (RU)</w:t>
            </w:r>
          </w:p>
        </w:tc>
      </w:tr>
      <w:tr w:rsidR="00AC3763" w:rsidRPr="00AC3763" w:rsidTr="00AC3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Патентообладател</w:t>
            </w:r>
            <w:proofErr w:type="gram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и):</w:t>
            </w:r>
          </w:p>
        </w:tc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"Биолит" (RU),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Институт химии нефти Сибирского отделения Российской Академии наук (RU)</w:t>
            </w:r>
          </w:p>
        </w:tc>
      </w:tr>
      <w:tr w:rsidR="00AC3763" w:rsidRPr="00AC3763" w:rsidTr="00AC3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Приоритеты:</w:t>
            </w:r>
          </w:p>
        </w:tc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заявки: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2008-11-19</w:t>
            </w:r>
          </w:p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патента: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20.10.2011</w:t>
            </w:r>
          </w:p>
        </w:tc>
      </w:tr>
    </w:tbl>
    <w:p w:rsidR="00AC3763" w:rsidRPr="00AC3763" w:rsidRDefault="00AC3763" w:rsidP="00AC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Изобретение относится к фармацевтической промышленности, в частности жаропонижающему средству. Описано жаропонижающее средство на основе коры осины, измельченной до определенных размеров, и способ получения средства, обладающего жаропонижающим действием. Средство характеризуется повышенным содержанием биологически активных веществ - салицина - и обладает повышенным жаропонижающим действием. 2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н.п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. ф-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, 2 табл.</w:t>
      </w:r>
    </w:p>
    <w:p w:rsidR="00AC3763" w:rsidRDefault="00AC3763" w:rsidP="00AC3763">
      <w:pPr>
        <w:pStyle w:val="a4"/>
      </w:pPr>
      <w:r>
        <w:t>Изобретение относится к медицине и может быть использовано для получения лекарственного средства из растительного сырья, обладающего жаропонижающим действием.</w:t>
      </w:r>
    </w:p>
    <w:p w:rsidR="00AC3763" w:rsidRDefault="00AC3763" w:rsidP="00AC3763">
      <w:pPr>
        <w:pStyle w:val="a4"/>
      </w:pPr>
      <w:r>
        <w:t xml:space="preserve">Лихорадка, сопровождающая воспаление, представляет собой реакцию нервно-гуморального аппарата терморегуляции человека на раздражители инфекционной и неинфекционной природы. Большинство синтетических анальгезирующих и нестероидных препаратов, оказывающих противовоспалительное действие, обладают жаропонижающим эффектом. Ряд препаратов - производных пиразолона, производных </w:t>
      </w:r>
      <w:proofErr w:type="spellStart"/>
      <w:r>
        <w:t>парааминофенола</w:t>
      </w:r>
      <w:proofErr w:type="spellEnd"/>
      <w:r>
        <w:t>, а также некоторые салицилаты применяются преимущественно как анальгетические и жаропонижающие, объединенные в группу анальгетиков-антипиретиков (</w:t>
      </w:r>
      <w:proofErr w:type="spellStart"/>
      <w:r>
        <w:t>Машковский</w:t>
      </w:r>
      <w:proofErr w:type="spellEnd"/>
      <w:r>
        <w:t xml:space="preserve"> М.Д. Лекарственные средства).</w:t>
      </w:r>
    </w:p>
    <w:p w:rsidR="00AC3763" w:rsidRDefault="00AC3763" w:rsidP="00AC3763">
      <w:pPr>
        <w:pStyle w:val="a4"/>
      </w:pPr>
      <w:r>
        <w:t>Известно жаропонижающее средство в виде ректальных суппозиториев, содержащее анальгин. Основой является жир кондитерский твердый (патент РФ № 2129599). Болеутоляющим, жаропонижающим и противовоспалительным действием, аналогичным действию ацетилсалициловой кислоты, обладает препарат «</w:t>
      </w:r>
      <w:proofErr w:type="spellStart"/>
      <w:r>
        <w:t>триаспин</w:t>
      </w:r>
      <w:proofErr w:type="spellEnd"/>
      <w:r>
        <w:t xml:space="preserve">», представляющий соль ацетилсалициловой кислоты с </w:t>
      </w:r>
      <w:proofErr w:type="spellStart"/>
      <w:r>
        <w:t>трисамином</w:t>
      </w:r>
      <w:proofErr w:type="spellEnd"/>
      <w:r>
        <w:t xml:space="preserve"> (патент РФ № 92002612). Основным недостатком синтетических препаратов при их длительном использовании является их токсическое действие, проявляющееся в аллергических реакциях, развитии гастрита, в ингибировании агрегации тромбоцитов и т.д.</w:t>
      </w:r>
    </w:p>
    <w:p w:rsidR="00AC3763" w:rsidRPr="00AC3763" w:rsidRDefault="00AC3763" w:rsidP="00AC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средств растительного происхождения наиболее часто применяют различные спиртовые настойки, включающие клюквенный морс, корицу, липу, кориандр, сахарный сироп и др. (патент РФ № 2129599). Недостатком таких средств является слабый жаропонижающий эффект от их применения.</w:t>
      </w:r>
    </w:p>
    <w:p w:rsidR="00AC3763" w:rsidRPr="00AC3763" w:rsidRDefault="00AC3763" w:rsidP="00AC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близким в области применения является известное с давних времен средство растительного происхождения из коры ивы, обладающее жаропонижающим действием (Лекарственные средства.</w:t>
      </w:r>
      <w:proofErr w:type="gram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Машковский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М.Д.). Из коры ивы извлекается гликозид салицина. Недостатком его является низкая концентрация салицина в экстракте и, следовательно, недостаточно высокая эффективность жаропонижающего действия.</w:t>
      </w:r>
    </w:p>
    <w:p w:rsidR="00AC3763" w:rsidRPr="00AC3763" w:rsidRDefault="00AC3763" w:rsidP="00AC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растительного сырья известны способы получения высокодисперсных порошков из коры древесины путем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дезинтеграторной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(Химия растит, сырья. 2000, № 1, с.95-100, 4), повышения эффективности процесса измельчения пищевых материалов за счет осуществления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двустадийного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их измельчения (патент РФ № 2124945).</w:t>
      </w:r>
    </w:p>
    <w:p w:rsidR="00AC3763" w:rsidRPr="00AC3763" w:rsidRDefault="00AC3763" w:rsidP="00AC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близким по техническому решению является способ тонкого измельчения в планетарной мельнице, включающий 2 стадии помола. Грубое измельчение исходного материала осуществляется в прилегающей к загрузочному концу начальной части барабана мелющими телами определенной формы, тонкое измельчение проводится в начале разгрузочной части помольных барабанов, что позволяет измельчать пищевые материалы с податливой пластической структурой (патент РФ № 2124945). Однако измельчение сырья до микрометровых размеров частиц не позволяет в полной мере извлечь биологически активные вещества.</w:t>
      </w:r>
    </w:p>
    <w:p w:rsidR="00AC3763" w:rsidRPr="00AC3763" w:rsidRDefault="00AC3763" w:rsidP="00AC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изобретения - создание жаропонижающего средства и способа его получения из растительного сырья, не обладающего токсическим действием, повышение эффективности биологического действия, повышение в целевом продукте содержания биологически активных веществ - салицина.</w:t>
      </w:r>
    </w:p>
    <w:p w:rsidR="00AC3763" w:rsidRPr="00AC3763" w:rsidRDefault="00AC3763" w:rsidP="00AC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Жаропонижающее средство на основе измельченной коры осины представляет собой порошок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наноразмерных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 50-90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763" w:rsidRPr="00AC3763" w:rsidRDefault="00AC3763" w:rsidP="00AC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результат получают благодаря тому, что кору осины, заготовленную в период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сокодвижения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измельчают в ножевой мельнице размером частиц 1-2 мм, после ее сушки до влажности 8-10%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нанодиспергируют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мельнице роликового типа, обеспечивающей помол до размера частиц 50-90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Время пребывания сырья в зоне обработки составляет 8-24 с. Механическую обработку проводят в среде воздуха. В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нанодиспергированном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порошке коры осины водной экстракцией определяли количество экстрактивных веществ, в которых методом высокоэффективной жидкостной хроматографии установили содержание салицина.</w:t>
      </w:r>
    </w:p>
    <w:p w:rsidR="00AC3763" w:rsidRPr="00AC3763" w:rsidRDefault="00AC3763" w:rsidP="00AC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1 приведены экспериментальные данные по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нанодиспергированию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коры осины.</w:t>
      </w:r>
    </w:p>
    <w:p w:rsidR="00AC3763" w:rsidRPr="00AC3763" w:rsidRDefault="00AC3763" w:rsidP="00AC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1. Кору осины предварительно сушат до влажности 8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.%, измельчают в ножевой мельнице и просеивают через сита частицы размером до 1 мм. Для определения содержания салицина в коре осины выделяют из нее водой экстрактивные вещества, с последующим определением массовой доли салицина методом высокоэффективной жидкостной хроматографии. Регистрацию аналитического сигнала салицина проводят при градиентном элюировании с помощью ультрафиолетового детектора. В табл.1 показано, что выход экстрактивных водорастворимых веществ (13,6%) и салицина (0,5%) низкий.</w:t>
      </w:r>
    </w:p>
    <w:p w:rsidR="00AC3763" w:rsidRPr="00AC3763" w:rsidRDefault="00AC3763" w:rsidP="00AC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Пример 2. Кору осины предварительно измельчают в ножевой мельнице, сушат до влажности 6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.%. Сырье в количестве 1 кг помещают в мельницу роликового типа. Диспергирование проводят в воздушной среде в течение 8 </w:t>
      </w:r>
      <w:proofErr w:type="gram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частиц 150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Выход экстрактивных веществ и содержание салицина определяют по методике, приведенной в примере 1. В табл.1 показано, что увеличение выхода экстрактивных веществ более чем в 2 раза и при этом, соответственно, повышается количество салицина.</w:t>
      </w:r>
    </w:p>
    <w:p w:rsidR="00AC3763" w:rsidRPr="00AC3763" w:rsidRDefault="00AC3763" w:rsidP="00AC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3. Кору осины предварительно измельчают в ножевой мельнице, сушат до влажности 8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.%. Сырье в количестве 1 кг помещают в мельницу роликового типа. Диспергирование проводят в воздушной среде в течение 8 </w:t>
      </w:r>
      <w:proofErr w:type="gram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частиц 150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Выход экстрактивных веществ и содержание салицина определяют по методике, приведенной в примере 1. В табл.1 показано, что выход экстрактивных веществ и салицина выше, чем при влажности сырья 6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.%. Увеличение влажности сырья повышает выход биологически активных веществ.</w:t>
      </w:r>
    </w:p>
    <w:p w:rsidR="00AC3763" w:rsidRPr="00AC3763" w:rsidRDefault="00AC3763" w:rsidP="00AC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4. Кору осины предварительно измельчают в ножевой мельнице, сушат до влажности 8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.%. Сырье в количестве 1 кг помещают в мельницу роликового типа. Диспергирование проводят в воздушной среде в течение 12 </w:t>
      </w:r>
      <w:proofErr w:type="gram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частиц 90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Выход экстрактивных веществ и содержание салицина определяют по методике, приведенной в примере 1. В табл.1 показано, что выход экстрактивных веществ возрастает в 3 раза по сравнению с необработанным сырьем.</w:t>
      </w:r>
    </w:p>
    <w:p w:rsidR="00AC3763" w:rsidRPr="00AC3763" w:rsidRDefault="00AC3763" w:rsidP="00AC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5. Кору осины предварительно измельчают в ножевой мельнице, сушат до влажности 10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.%. Сырье в количестве 1 кг помещают в мельницу роликового типа. Диспергирование проводят в воздушной среде в течение 12 </w:t>
      </w:r>
      <w:proofErr w:type="gram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частиц 50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Выход экстрактивных веществ и содержание салицина определяют по методике, приведенной в примере 1. В табл.1 показано значительное увеличение выхода экстрактивных веществ и салицина.</w:t>
      </w:r>
    </w:p>
    <w:p w:rsidR="00AC3763" w:rsidRPr="00AC3763" w:rsidRDefault="00AC3763" w:rsidP="00AC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6. Кору осины предварительно измельчают в ножевой мельнице, сушат до влажности 10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.%. Сырье в количестве 1 кг помещают в мельницу роликового типа. Диспергирование проводят в воздушной среде в течение 18 </w:t>
      </w:r>
      <w:proofErr w:type="gram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частиц 50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Выход экстрактивных веществ и содержание салицина определяют по методике, приведенной в примере 1. В табл.1 показано максимальное увеличение выхода экстрактивных веществ и салицина.</w:t>
      </w:r>
    </w:p>
    <w:p w:rsidR="00AC3763" w:rsidRPr="00AC3763" w:rsidRDefault="00AC3763" w:rsidP="00AC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7. Кору осины предварительно измельчают в ножевой мельнице, сушат до влажности 12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.%. Сырье в количестве 1 кг помещают в мельницу роликового типа. Диспергирование проводят в воздушной среде в течение 18 </w:t>
      </w:r>
      <w:proofErr w:type="gram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частиц 90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Выход экстрактивных веществ и содержание салицина определяют по методике, приведенной в примере 1. В табл.1 показано увеличение выхода экстрактивных веществ и салицина.</w:t>
      </w:r>
    </w:p>
    <w:p w:rsidR="00AC3763" w:rsidRPr="00AC3763" w:rsidRDefault="00AC3763" w:rsidP="00AC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8. (пр.) Кору осины предварительно измельчают в ножевой мельнице, сушат до влажности 10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.%. Сырье в количестве 1 кг помещают в мельницу планетарного типа. Диспергирование проводят в воздушной среде в течение 2 мин до размера частиц 1 мкм. Выход экстрактивных веществ и содержание салицина ниже, чем в заявленном способе (табл.1).</w:t>
      </w:r>
    </w:p>
    <w:p w:rsidR="00AC3763" w:rsidRPr="00AC3763" w:rsidRDefault="00AC3763" w:rsidP="00AC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примеров, механическая обработка коры осины в мельнице роликового типа с измельчением сырья до размера частиц 50-90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 полной мере разрушить </w:t>
      </w:r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межмолекулярные и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межагрегативные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компонентов и перевести в свободное состояние биологически активные вещества.</w:t>
      </w:r>
    </w:p>
    <w:p w:rsidR="00AC3763" w:rsidRPr="00AC3763" w:rsidRDefault="00AC3763" w:rsidP="00AC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эксперименте на 40 беспородных крысах-самцах массой 220-250 г подтвержден выраженный жаропонижающий эффект средства на основе порошка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наноизмельченной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коры осины. </w:t>
      </w:r>
      <w:proofErr w:type="gram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исследования служила измельченная до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наноразмеров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кора осины в дозе 250 мг/г. В качестве препарата сравнения использовали ацетилсалициловую кислоту производства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Bayer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(Германия) в дозе 250 мг/кг, кору осины, измельченную до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миллиразмера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(сырье, просеивающееся через сито с размером отверстий 1 мм, в дозе 250 мг/кг.</w:t>
      </w:r>
      <w:proofErr w:type="gram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Контрольным животным вводили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эквиобъемное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растворителя - воду очищенную. Результаты исследований обрабатывали, используя </w:t>
      </w:r>
      <w:proofErr w:type="gram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параметрический</w:t>
      </w:r>
      <w:proofErr w:type="gram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(t-критерий Стьюдента) и непараметрические (U-критерий Манна-Уитни) методы с определением средней арифметической (X) и ее стандартной ошибки (m). Значимость различий считали достоверной при P</w:t>
      </w:r>
      <w:r w:rsidRPr="00AC376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t</w:t>
      </w:r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AC376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u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&lt;0,05 (1, 2). Расчеты проводили с использованием программы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Statistica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6.0 для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763" w:rsidRPr="00AC3763" w:rsidRDefault="00AC3763" w:rsidP="00AC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17 часов после введения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пирогена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 животных в контрольной группе превысила </w:t>
      </w:r>
      <w:proofErr w:type="gram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нормальную</w:t>
      </w:r>
      <w:proofErr w:type="gram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1,08°C, через 18 часов наблюдался наибольший подъем, равный в среднем на 1,25°C, затем происходило постепенное снижение температуры тела (табл.2).</w:t>
      </w:r>
    </w:p>
    <w:p w:rsidR="00AC3763" w:rsidRPr="00AC3763" w:rsidRDefault="00AC3763" w:rsidP="00AC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Применяемые в качестве препаратов сравнения ацетилсалициловая кислота и суспензия коры осины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миллиразмера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3 часа после введения достоверно снижали повышенную температуру в среднем на 0,36-0,37°C, через 6 часов - на 0,82-0,86°C (табл.2).</w:t>
      </w:r>
    </w:p>
    <w:p w:rsidR="00AC3763" w:rsidRPr="00AC3763" w:rsidRDefault="00AC3763" w:rsidP="00AC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температуры тела происходило наиболее интенсивно у животных, получавших суспензию коры осины, полученную с помощью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Через 2 часа после введения суспензии коры осины, полученной с помощью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температура достоверно снижалась на 0,36°C, через 6 часов - на 1,02°C и достигала нормальных показателей (табл.2).</w:t>
      </w:r>
    </w:p>
    <w:p w:rsidR="00AC3763" w:rsidRPr="00AC3763" w:rsidRDefault="00AC3763" w:rsidP="00AC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результате исследований максимальный эффект нормализации температуры был выражен в группе животных, получавших суспензию коры осины, полученной с помощью </w:t>
      </w:r>
      <w:proofErr w:type="spellStart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AC3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Полученные результаты позволяют утверждать, что все исследуемые препараты обладают жаропонижающим эффектом.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67"/>
        <w:gridCol w:w="1324"/>
        <w:gridCol w:w="1023"/>
        <w:gridCol w:w="1621"/>
        <w:gridCol w:w="1355"/>
        <w:gridCol w:w="1355"/>
      </w:tblGrid>
      <w:tr w:rsidR="00AC3763" w:rsidRPr="00AC3763" w:rsidTr="00AC3763">
        <w:trPr>
          <w:gridAfter w:val="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AC3763" w:rsidRPr="00AC3763" w:rsidTr="00AC3763">
        <w:trPr>
          <w:gridAfter w:val="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условий </w:t>
            </w: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нанодиспергирования</w:t>
            </w:r>
            <w:proofErr w:type="spellEnd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выход салицина из коры осины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Влажность сырья, </w:t>
            </w: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" cy="257175"/>
                  <wp:effectExtent l="0" t="0" r="9525" b="9525"/>
                  <wp:docPr id="6" name="Рисунок 6" descr="жаропонижающее средство и способ его получения, патент № 2431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аропонижающее средство и способ его получения, патент № 2431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обработки, </w:t>
            </w:r>
            <w:proofErr w:type="gram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 сырья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экстрактивных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салинина</w:t>
            </w:r>
            <w:proofErr w:type="spellEnd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" cy="257175"/>
                  <wp:effectExtent l="0" t="0" r="9525" b="9525"/>
                  <wp:docPr id="5" name="Рисунок 5" descr="жаропонижающее средство и способ его получения, патент № 2431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жаропонижающее средство и способ его получения, патент № 2431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" cy="257175"/>
                  <wp:effectExtent l="0" t="0" r="9525" b="9525"/>
                  <wp:docPr id="4" name="Рисунок 4" descr="жаропонижающее средство и способ его получения, патент № 2431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жаропонижающее средство и способ его получения, патент № 2431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(пр.)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</w:tbl>
    <w:p w:rsidR="00AC3763" w:rsidRPr="00AC3763" w:rsidRDefault="00AC3763" w:rsidP="00AC37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71"/>
        <w:gridCol w:w="1552"/>
        <w:gridCol w:w="2258"/>
        <w:gridCol w:w="1430"/>
        <w:gridCol w:w="1634"/>
      </w:tblGrid>
      <w:tr w:rsidR="00AC3763" w:rsidRPr="00AC3763" w:rsidTr="00AC3763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</w:tc>
      </w:tr>
      <w:tr w:rsidR="00AC3763" w:rsidRPr="00AC3763" w:rsidTr="00AC3763">
        <w:trPr>
          <w:gridAfter w:val="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Жаропонижающий эффект суспензии коры осины, полученной с помощью </w:t>
            </w: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Х±m</w:t>
            </w:r>
            <w:proofErr w:type="spellEnd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часы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животные, </w:t>
            </w: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t°C</w:t>
            </w:r>
            <w:proofErr w:type="spellEnd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Ацетилсалициловая кислота, 250 мг/кг, </w:t>
            </w: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t°C</w:t>
            </w:r>
            <w:proofErr w:type="spellEnd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 осины,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наноразмер</w:t>
            </w:r>
            <w:proofErr w:type="spellEnd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250 мг/кг, </w:t>
            </w: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t°C</w:t>
            </w:r>
            <w:proofErr w:type="spellEnd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Кора осины, </w:t>
            </w: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миллиразмер</w:t>
            </w:r>
            <w:proofErr w:type="spellEnd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250 мг/кг, </w:t>
            </w: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t°C</w:t>
            </w:r>
            <w:proofErr w:type="spellEnd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тела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37,72±0,10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37,79±0,08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37,78±0,07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37,77±0,07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" cy="257175"/>
                  <wp:effectExtent l="0" t="0" r="9525" b="9525"/>
                  <wp:docPr id="3" name="Рисунок 3" descr="жаропонижающее средство и способ его получения, патент № 2431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жаропонижающее средство и способ его получения, патент № 2431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пирогена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" cy="257175"/>
                  <wp:effectExtent l="0" t="0" r="9525" b="9525"/>
                  <wp:docPr id="2" name="Рисунок 2" descr="жаропонижающее средство и способ его получения, патент № 2431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жаропонижающее средство и способ его получения, патент № 2431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38,80±0,10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38,73±0,12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38,80±0,07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38,79±0,07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очищенная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кислота, 250 мг/кг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Кора осины, </w:t>
            </w: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наноразмер</w:t>
            </w:r>
            <w:proofErr w:type="spellEnd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250 мг/кг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Кора осины, </w:t>
            </w: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миллиразмер</w:t>
            </w:r>
            <w:proofErr w:type="spellEnd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250 мг/кг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38,97±0,13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38,62±0,12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38,62±0,08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38,75±0,07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38,95±0,14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38,48±0,11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38,44±0,08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38,63±0,07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38,92±0,14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38,37±0,12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38,28±0,07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38,42±0,07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1,2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38,87±0,14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38,17±0,12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38,08±0,05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38,25±0,06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1,2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38,80±0,15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37,97±0,11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37,86±0,04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38,08±0,05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1,2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38,65±0,14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37,87±0,11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37,78±0,03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37,97±0,05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1,2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достоверное различие (</w:t>
            </w:r>
            <w:proofErr w:type="gram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&lt;0,05) по сравнению со значением </w:t>
            </w: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t°C</w:t>
            </w:r>
            <w:proofErr w:type="spellEnd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тела животного до введения </w:t>
            </w: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пирогена</w:t>
            </w:r>
            <w:proofErr w:type="spellEnd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достоверное различие (</w:t>
            </w:r>
            <w:proofErr w:type="gram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&lt;0,05) по сравнению со значением </w:t>
            </w: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t°C</w:t>
            </w:r>
            <w:proofErr w:type="spellEnd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тела животного через 17 часов после введения </w:t>
            </w: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пирогена</w:t>
            </w:r>
            <w:proofErr w:type="spellEnd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животных в экспериментальных группах = 10.</w:t>
            </w:r>
          </w:p>
        </w:tc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3763" w:rsidRPr="00AC3763" w:rsidRDefault="00AC3763" w:rsidP="00AC37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0"/>
        <w:gridCol w:w="2100"/>
        <w:gridCol w:w="951"/>
        <w:gridCol w:w="1227"/>
      </w:tblGrid>
      <w:tr w:rsidR="00AC3763" w:rsidRPr="00AC3763" w:rsidTr="00AC3763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обработки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</w:t>
            </w:r>
            <w:proofErr w:type="spellStart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.%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34E37D" wp14:editId="1107FEB1">
                  <wp:extent cx="28575" cy="257175"/>
                  <wp:effectExtent l="0" t="0" r="9525" b="9525"/>
                  <wp:docPr id="1" name="Рисунок 1" descr="жаропонижающее средство и способ его получения, патент № 2431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жаропонижающее средство и способ его получения, патент № 2431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инулина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обработки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38°C, воздух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Вакуумная сушка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AC3763" w:rsidRPr="00AC3763" w:rsidTr="00AC37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3763" w:rsidRPr="00AC3763" w:rsidRDefault="00AC3763" w:rsidP="00A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</w:tbl>
    <w:p w:rsidR="00AC3763" w:rsidRDefault="00AC3763" w:rsidP="00AC3763">
      <w:pPr>
        <w:pStyle w:val="2"/>
      </w:pPr>
      <w:r>
        <w:t>ФОРМУЛА ИЗОБРЕТЕНИЯ</w:t>
      </w:r>
    </w:p>
    <w:p w:rsidR="00AC3763" w:rsidRDefault="00AC3763" w:rsidP="00AC3763">
      <w:pPr>
        <w:pStyle w:val="ptx2"/>
      </w:pPr>
      <w:r>
        <w:t xml:space="preserve">1. Жаропонижающее средство на основе растительного сырья, отличающееся тем, что оно представляет собой порошок из коры осины, измельченной до размеров 50-90 </w:t>
      </w:r>
      <w:proofErr w:type="spellStart"/>
      <w:r>
        <w:t>нм</w:t>
      </w:r>
      <w:proofErr w:type="spellEnd"/>
      <w:r>
        <w:t>.</w:t>
      </w:r>
    </w:p>
    <w:p w:rsidR="00AC3763" w:rsidRDefault="00AC3763" w:rsidP="00AC3763">
      <w:pPr>
        <w:pStyle w:val="ptx2"/>
      </w:pPr>
      <w:r>
        <w:t xml:space="preserve">2. Способ получения средства, обладающего жаропонижающим действием, путем сушки и измельчения растительного сырья, воздействуя на сырье мелющими телами, отличающийся тем, что кору осины сушат до остаточной влажности 10-12 </w:t>
      </w:r>
      <w:proofErr w:type="spellStart"/>
      <w:r>
        <w:t>мас</w:t>
      </w:r>
      <w:proofErr w:type="spellEnd"/>
      <w:r>
        <w:t>.%, измельчают в мельницах планетарного типа, обеспечивающих ускорение мелющих тел, например шаров, до 400 м/с</w:t>
      </w:r>
      <w:proofErr w:type="gramStart"/>
      <w:r>
        <w:rPr>
          <w:vertAlign w:val="superscript"/>
        </w:rPr>
        <w:t>2</w:t>
      </w:r>
      <w:proofErr w:type="gramEnd"/>
      <w:r>
        <w:t xml:space="preserve"> в среде воздуха в течение 8-18 с до размеров 50-90 </w:t>
      </w:r>
      <w:proofErr w:type="spellStart"/>
      <w:r>
        <w:t>нм</w:t>
      </w:r>
      <w:proofErr w:type="spellEnd"/>
      <w:r>
        <w:t>.</w:t>
      </w:r>
    </w:p>
    <w:p w:rsidR="00ED2521" w:rsidRDefault="00ED2521"/>
    <w:sectPr w:rsidR="00ED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59"/>
    <w:rsid w:val="00213059"/>
    <w:rsid w:val="00862C34"/>
    <w:rsid w:val="00AC3763"/>
    <w:rsid w:val="00E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3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C37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7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tx2">
    <w:name w:val="ptx2"/>
    <w:basedOn w:val="a"/>
    <w:rsid w:val="00AC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3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C37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7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tx2">
    <w:name w:val="ptx2"/>
    <w:basedOn w:val="a"/>
    <w:rsid w:val="00AC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freepatent.ru/MPK/A/A61/A61P/A61P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eepatent.ru/MPK/A/A61/A61K/A61K129" TargetMode="External"/><Relationship Id="rId5" Type="http://schemas.openxmlformats.org/officeDocument/2006/relationships/hyperlink" Target="http://www.freepatent.ru/MPK/A/A61/A61K/A61K36/A61K36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2039</Words>
  <Characters>11624</Characters>
  <Application>Microsoft Office Word</Application>
  <DocSecurity>0</DocSecurity>
  <Lines>96</Lines>
  <Paragraphs>27</Paragraphs>
  <ScaleCrop>false</ScaleCrop>
  <Company>ООО "Биолит"</Company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Александр</dc:creator>
  <cp:keywords/>
  <dc:description/>
  <cp:lastModifiedBy>Александр И.</cp:lastModifiedBy>
  <cp:revision>3</cp:revision>
  <dcterms:created xsi:type="dcterms:W3CDTF">2016-04-07T03:55:00Z</dcterms:created>
  <dcterms:modified xsi:type="dcterms:W3CDTF">2020-04-27T09:43:00Z</dcterms:modified>
</cp:coreProperties>
</file>